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0C6B5B6C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0C1C46" w:rsidRPr="000C1C4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NEĮGALIŲJŲ KELTUVŲ PIRKIMO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31D447B6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413315">
        <w:rPr>
          <w:rFonts w:ascii="Times New Roman" w:hAnsi="Times New Roman" w:cs="Times New Roman"/>
          <w:i/>
          <w:sz w:val="24"/>
          <w:szCs w:val="24"/>
          <w:lang w:eastAsia="ar-SA"/>
        </w:rPr>
        <w:t>Neįgaliųjų keltuvų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204FC774" w14:textId="13D9D1E5" w:rsidR="00DA60EA" w:rsidRDefault="00A12F2C" w:rsidP="00DA60EA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60EA">
        <w:rPr>
          <w:rFonts w:ascii="Times New Roman" w:hAnsi="Times New Roman" w:cs="Times New Roman"/>
          <w:i/>
          <w:sz w:val="24"/>
          <w:szCs w:val="24"/>
          <w:lang w:eastAsia="ar-SA"/>
        </w:rPr>
        <w:t>Neįgaliųjų keltuv</w:t>
      </w:r>
      <w:r w:rsidR="00DA60EA">
        <w:rPr>
          <w:rFonts w:ascii="Times New Roman" w:hAnsi="Times New Roman" w:cs="Times New Roman"/>
          <w:i/>
          <w:sz w:val="24"/>
          <w:szCs w:val="24"/>
          <w:lang w:eastAsia="ar-SA"/>
        </w:rPr>
        <w:t>ai.</w:t>
      </w:r>
    </w:p>
    <w:p w14:paraId="65EB6DA2" w14:textId="77777777" w:rsidR="00DA60EA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DA60EA" w:rsidRPr="00DA60EA">
        <w:rPr>
          <w:rFonts w:ascii="Times New Roman" w:hAnsi="Times New Roman" w:cs="Times New Roman"/>
          <w:i/>
          <w:sz w:val="24"/>
          <w:szCs w:val="24"/>
          <w:lang w:eastAsia="ar-SA"/>
        </w:rPr>
        <w:t>Tinkamai pasirengti pirkimui, informuoti galimus tiekėjus apie planuojamą pirkimą, bei Pirkimo vykdytojo poreikius, gauti konsultacijas dėl Pirkimo objekto.</w:t>
      </w:r>
    </w:p>
    <w:p w14:paraId="5F43ABEF" w14:textId="59CB438D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>iki</w:t>
      </w:r>
      <w:r w:rsidR="00DA1CA0">
        <w:rPr>
          <w:rFonts w:ascii="Times New Roman" w:hAnsi="Times New Roman" w:cs="Times New Roman"/>
          <w:b/>
          <w:sz w:val="24"/>
          <w:szCs w:val="24"/>
        </w:rPr>
        <w:t xml:space="preserve"> 2026 m. gegužės mėn. 1</w:t>
      </w:r>
      <w:r w:rsidR="00FF3541">
        <w:rPr>
          <w:rFonts w:ascii="Times New Roman" w:hAnsi="Times New Roman" w:cs="Times New Roman"/>
          <w:b/>
          <w:sz w:val="24"/>
          <w:szCs w:val="24"/>
        </w:rPr>
        <w:t>3</w:t>
      </w:r>
      <w:r w:rsidR="00DA1CA0">
        <w:rPr>
          <w:rFonts w:ascii="Times New Roman" w:hAnsi="Times New Roman" w:cs="Times New Roman"/>
          <w:b/>
          <w:sz w:val="24"/>
          <w:szCs w:val="24"/>
        </w:rPr>
        <w:t xml:space="preserve"> d. 16 val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>visais ar atr</w:t>
      </w:r>
      <w:r w:rsidR="00EF3FC6">
        <w:rPr>
          <w:rFonts w:ascii="Times New Roman" w:hAnsi="Times New Roman" w:cs="Times New Roman"/>
          <w:sz w:val="24"/>
          <w:szCs w:val="24"/>
        </w:rPr>
        <w:t>ink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09E81E79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įsigyti </w:t>
      </w:r>
      <w:r w:rsidR="00FA150F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prekes ir </w:t>
      </w:r>
      <w:r w:rsidRPr="00471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darbus</w:t>
      </w:r>
      <w:r w:rsidRPr="00471C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00720105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00720105">
        <w:tc>
          <w:tcPr>
            <w:tcW w:w="570" w:type="dxa"/>
          </w:tcPr>
          <w:p w14:paraId="1E72AB54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00720105">
        <w:tc>
          <w:tcPr>
            <w:tcW w:w="570" w:type="dxa"/>
          </w:tcPr>
          <w:p w14:paraId="3615A672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79F225A" w14:textId="77777777" w:rsidR="00053BFE" w:rsidRPr="00720105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105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720105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105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00720105">
        <w:tc>
          <w:tcPr>
            <w:tcW w:w="570" w:type="dxa"/>
          </w:tcPr>
          <w:p w14:paraId="2BD5E30C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47741362" w14:textId="05A2C507" w:rsidR="00053BFE" w:rsidRPr="00720105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105">
              <w:rPr>
                <w:rFonts w:ascii="Times New Roman" w:hAnsi="Times New Roman" w:cs="Times New Roman"/>
                <w:sz w:val="24"/>
                <w:szCs w:val="24"/>
              </w:rPr>
              <w:t xml:space="preserve">Ar techninėje specifikacijoje nurodytas terminas pakankamas (per ilgas, per trumpas) </w:t>
            </w:r>
            <w:r w:rsidRPr="00720105">
              <w:rPr>
                <w:rFonts w:ascii="Times New Roman" w:hAnsi="Times New Roman" w:cs="Times New Roman"/>
                <w:iCs/>
                <w:sz w:val="24"/>
                <w:szCs w:val="24"/>
              </w:rPr>
              <w:t>darbų atlikimui</w:t>
            </w:r>
            <w:r w:rsidR="008D298C" w:rsidRPr="007201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ir</w:t>
            </w:r>
            <w:r w:rsidRPr="007201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prekių pristatymui</w:t>
            </w:r>
            <w:r w:rsidRPr="00720105">
              <w:rPr>
                <w:rFonts w:ascii="Times New Roman" w:hAnsi="Times New Roman" w:cs="Times New Roman"/>
                <w:sz w:val="24"/>
                <w:szCs w:val="24"/>
              </w:rPr>
              <w:t>? 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AE97C5B" w14:textId="77777777" w:rsidTr="00720105">
        <w:tc>
          <w:tcPr>
            <w:tcW w:w="570" w:type="dxa"/>
            <w:shd w:val="clear" w:color="auto" w:fill="FFFFFF" w:themeFill="background1"/>
          </w:tcPr>
          <w:p w14:paraId="45390E8F" w14:textId="7E99488C" w:rsidR="00053BFE" w:rsidRPr="00471C23" w:rsidRDefault="005B3A16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  <w:shd w:val="clear" w:color="auto" w:fill="FFFFFF" w:themeFill="background1"/>
          </w:tcPr>
          <w:p w14:paraId="360F73E1" w14:textId="260A55E4" w:rsidR="00053BFE" w:rsidRPr="00471C23" w:rsidRDefault="00053BFE" w:rsidP="00053B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 </w:t>
            </w:r>
            <w:r w:rsidRPr="00364209">
              <w:rPr>
                <w:rFonts w:ascii="Times New Roman" w:hAnsi="Times New Roman" w:cs="Times New Roman"/>
                <w:sz w:val="24"/>
                <w:szCs w:val="24"/>
              </w:rPr>
              <w:t xml:space="preserve">perkamai </w:t>
            </w:r>
            <w:r w:rsidR="00D23E4A" w:rsidRPr="00364209">
              <w:rPr>
                <w:rFonts w:ascii="Times New Roman" w:hAnsi="Times New Roman" w:cs="Times New Roman"/>
                <w:sz w:val="24"/>
                <w:szCs w:val="24"/>
              </w:rPr>
              <w:t>prekei</w:t>
            </w:r>
            <w:r w:rsidRPr="00364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209" w:rsidRPr="00364209">
              <w:rPr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r w:rsidRPr="00364209">
              <w:rPr>
                <w:rFonts w:ascii="Times New Roman" w:hAnsi="Times New Roman" w:cs="Times New Roman"/>
                <w:sz w:val="24"/>
                <w:szCs w:val="24"/>
              </w:rPr>
              <w:t xml:space="preserve">darbams </w:t>
            </w:r>
            <w:r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taikote aplinkos apsaugos vadybos sistemos reikalavimus pagal standartą LST EN ISO 14001 arba Europos Sąjungos aplinkosaugos vadybos ir audito sistemą (EMAS), ar kitus aplinkos apsaugos </w:t>
            </w:r>
            <w:r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vadybos standartus</w:t>
            </w:r>
            <w:r w:rsidR="00CE38EE"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>pagrįstus atitinkamais Europos ar tarptautiniais standartais</w:t>
            </w:r>
            <w:r w:rsidRPr="0047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38F061FC" w14:textId="66E756DC" w:rsidR="00053BFE" w:rsidRPr="00471C23" w:rsidRDefault="00053BFE" w:rsidP="00053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Nurodykite kokius.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78EBD8CF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720105">
        <w:trPr>
          <w:trHeight w:val="508"/>
        </w:trPr>
        <w:tc>
          <w:tcPr>
            <w:tcW w:w="570" w:type="dxa"/>
          </w:tcPr>
          <w:p w14:paraId="26DB306F" w14:textId="2A7B215E" w:rsidR="00053BFE" w:rsidRPr="00471C23" w:rsidRDefault="00314315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77C1D" w14:textId="77777777" w:rsidR="00027C19" w:rsidRPr="00471C23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00415DAC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CE0FA31" w14:textId="77777777" w:rsidTr="00415DAC">
        <w:tc>
          <w:tcPr>
            <w:tcW w:w="570" w:type="dxa"/>
          </w:tcPr>
          <w:p w14:paraId="4705363E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2DFEC7C2" w14:textId="50A3066B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 pasiūlymų vertinimo projektui?</w:t>
            </w:r>
          </w:p>
          <w:p w14:paraId="22423226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08A9905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00415DAC">
        <w:tc>
          <w:tcPr>
            <w:tcW w:w="570" w:type="dxa"/>
          </w:tcPr>
          <w:p w14:paraId="754B325E" w14:textId="027C12FC" w:rsidR="00053BFE" w:rsidRPr="00471C23" w:rsidRDefault="005B3A16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0D82A65" w14:textId="79E07729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415DAC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415DAC">
        <w:tc>
          <w:tcPr>
            <w:tcW w:w="570" w:type="dxa"/>
          </w:tcPr>
          <w:p w14:paraId="0CF1284D" w14:textId="76EEBBC3" w:rsidR="00053BFE" w:rsidRPr="00471C23" w:rsidRDefault="005B3A16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415DAC">
        <w:tc>
          <w:tcPr>
            <w:tcW w:w="570" w:type="dxa"/>
          </w:tcPr>
          <w:p w14:paraId="3A85ADE1" w14:textId="62EB104B" w:rsidR="00053BFE" w:rsidRPr="00471C23" w:rsidRDefault="005B3A16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C5E4A66" w14:textId="77777777" w:rsidTr="00415DAC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415DAC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CF7E2BF" w14:textId="414D0655" w:rsidR="00053BFE" w:rsidRPr="00471C23" w:rsidRDefault="00053BFE" w:rsidP="004F24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3F957C33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būtų preliminari </w:t>
            </w:r>
            <w:r w:rsidR="004F24FD">
              <w:rPr>
                <w:rFonts w:ascii="Times New Roman" w:hAnsi="Times New Roman" w:cs="Times New Roman"/>
                <w:sz w:val="24"/>
                <w:szCs w:val="24"/>
              </w:rPr>
              <w:t>pilnos apimties pasiūlymo kaina (Eur, be PVM).</w:t>
            </w:r>
          </w:p>
        </w:tc>
        <w:tc>
          <w:tcPr>
            <w:tcW w:w="4289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03DECE7" w14:textId="77777777" w:rsidTr="00415DAC">
        <w:tc>
          <w:tcPr>
            <w:tcW w:w="570" w:type="dxa"/>
          </w:tcPr>
          <w:p w14:paraId="65F67FF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3C979593" w14:textId="38651E5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1C19EACD" w14:textId="3927F12A" w:rsidR="00A12F2C" w:rsidRPr="00471C23" w:rsidRDefault="00412C32" w:rsidP="004F24FD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EB134A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Techninė specifikacija, </w:t>
      </w:r>
      <w:r w:rsidR="000C1C46">
        <w:rPr>
          <w:rFonts w:ascii="Times New Roman" w:hAnsi="Times New Roman" w:cs="Times New Roman"/>
          <w:i/>
          <w:sz w:val="24"/>
          <w:szCs w:val="24"/>
          <w:lang w:eastAsia="ar-SA"/>
        </w:rPr>
        <w:t>Projektai</w:t>
      </w: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0C1C46"/>
    <w:rsid w:val="001251E2"/>
    <w:rsid w:val="001C6898"/>
    <w:rsid w:val="001E4591"/>
    <w:rsid w:val="002253DE"/>
    <w:rsid w:val="0025324A"/>
    <w:rsid w:val="00256607"/>
    <w:rsid w:val="002C61B6"/>
    <w:rsid w:val="002F2F68"/>
    <w:rsid w:val="00314315"/>
    <w:rsid w:val="00341645"/>
    <w:rsid w:val="00364209"/>
    <w:rsid w:val="003A7FB2"/>
    <w:rsid w:val="003F6D70"/>
    <w:rsid w:val="003F74E7"/>
    <w:rsid w:val="004118C5"/>
    <w:rsid w:val="00412C32"/>
    <w:rsid w:val="00413315"/>
    <w:rsid w:val="00415DAC"/>
    <w:rsid w:val="00471C23"/>
    <w:rsid w:val="00491645"/>
    <w:rsid w:val="004C30DC"/>
    <w:rsid w:val="004F24FD"/>
    <w:rsid w:val="00531EAF"/>
    <w:rsid w:val="00534D85"/>
    <w:rsid w:val="005919FF"/>
    <w:rsid w:val="005B3A16"/>
    <w:rsid w:val="00720105"/>
    <w:rsid w:val="00792FB2"/>
    <w:rsid w:val="008014C0"/>
    <w:rsid w:val="008D298C"/>
    <w:rsid w:val="00956445"/>
    <w:rsid w:val="00981011"/>
    <w:rsid w:val="00A12F2C"/>
    <w:rsid w:val="00A220D9"/>
    <w:rsid w:val="00AB31AB"/>
    <w:rsid w:val="00AF707E"/>
    <w:rsid w:val="00B12D38"/>
    <w:rsid w:val="00B53681"/>
    <w:rsid w:val="00C31AF7"/>
    <w:rsid w:val="00C43DAB"/>
    <w:rsid w:val="00CA38AD"/>
    <w:rsid w:val="00CB2A2E"/>
    <w:rsid w:val="00CE38EE"/>
    <w:rsid w:val="00D23E4A"/>
    <w:rsid w:val="00D54FC4"/>
    <w:rsid w:val="00DA1CA0"/>
    <w:rsid w:val="00DA60EA"/>
    <w:rsid w:val="00EB134A"/>
    <w:rsid w:val="00EF3FC6"/>
    <w:rsid w:val="00F62F75"/>
    <w:rsid w:val="00FA150F"/>
    <w:rsid w:val="00FB6CB1"/>
    <w:rsid w:val="00FF3541"/>
    <w:rsid w:val="3F95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f91c1c-48cc-40bc-9b33-2cadcc0937bf">
      <Terms xmlns="http://schemas.microsoft.com/office/infopath/2007/PartnerControls"/>
    </lcf76f155ced4ddcb4097134ff3c332f>
    <TaxCatchAll xmlns="b7bc99f5-ea6d-4cc9-aec5-c7476286bb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5D1ED17278A459427C8540992B149" ma:contentTypeVersion="12" ma:contentTypeDescription="Create a new document." ma:contentTypeScope="" ma:versionID="f31759b871bae87e4a7dcbd2f8be1ec9">
  <xsd:schema xmlns:xsd="http://www.w3.org/2001/XMLSchema" xmlns:xs="http://www.w3.org/2001/XMLSchema" xmlns:p="http://schemas.microsoft.com/office/2006/metadata/properties" xmlns:ns2="c2f91c1c-48cc-40bc-9b33-2cadcc0937bf" xmlns:ns3="b7bc99f5-ea6d-4cc9-aec5-c7476286bbee" targetNamespace="http://schemas.microsoft.com/office/2006/metadata/properties" ma:root="true" ma:fieldsID="81a559a7ac4fe2a25ac3256906ea23eb" ns2:_="" ns3:_="">
    <xsd:import namespace="c2f91c1c-48cc-40bc-9b33-2cadcc0937bf"/>
    <xsd:import namespace="b7bc99f5-ea6d-4cc9-aec5-c7476286bb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91c1c-48cc-40bc-9b33-2cadcc093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bc99f5-ea6d-4cc9-aec5-c7476286bb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73c89b-b3d0-49cd-bd03-5fd825e57e05}" ma:internalName="TaxCatchAll" ma:showField="CatchAllData" ma:web="b7bc99f5-ea6d-4cc9-aec5-c7476286bb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66D1E-7AFB-470B-AF1D-F86B8B5187DD}">
  <ds:schemaRefs>
    <ds:schemaRef ds:uri="http://schemas.microsoft.com/office/2006/metadata/properties"/>
    <ds:schemaRef ds:uri="http://schemas.microsoft.com/office/infopath/2007/PartnerControls"/>
    <ds:schemaRef ds:uri="c2f91c1c-48cc-40bc-9b33-2cadcc0937bf"/>
    <ds:schemaRef ds:uri="b7bc99f5-ea6d-4cc9-aec5-c7476286bbee"/>
  </ds:schemaRefs>
</ds:datastoreItem>
</file>

<file path=customXml/itemProps2.xml><?xml version="1.0" encoding="utf-8"?>
<ds:datastoreItem xmlns:ds="http://schemas.openxmlformats.org/officeDocument/2006/customXml" ds:itemID="{739283B1-F9CD-4B0A-AB12-3D7D4414D7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A465D5-D4CA-4D58-9736-00ADF4A1C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91c1c-48cc-40bc-9b33-2cadcc0937bf"/>
    <ds:schemaRef ds:uri="b7bc99f5-ea6d-4cc9-aec5-c7476286b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Simona Stankevičiūtė</cp:lastModifiedBy>
  <cp:revision>24</cp:revision>
  <dcterms:created xsi:type="dcterms:W3CDTF">2024-07-29T19:46:00Z</dcterms:created>
  <dcterms:modified xsi:type="dcterms:W3CDTF">2026-05-11T06:08:00Z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0x0101000DC5D1ED17278A459427C8540992B149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